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5B" w:rsidRPr="00395423" w:rsidRDefault="00C12FC5" w:rsidP="004C195F">
      <w:pPr>
        <w:spacing w:after="0" w:line="240" w:lineRule="auto"/>
        <w:jc w:val="center"/>
        <w:rPr>
          <w:rFonts w:ascii="Bauhaus 93" w:hAnsi="Bauhaus 93" w:cs="Aharoni"/>
          <w:b/>
          <w:sz w:val="28"/>
          <w:szCs w:val="28"/>
        </w:rPr>
      </w:pPr>
      <w:r w:rsidRPr="00395423">
        <w:rPr>
          <w:rFonts w:ascii="Cambria" w:hAnsi="Cambria" w:cs="Aharoni"/>
          <w:b/>
          <w:sz w:val="28"/>
          <w:szCs w:val="28"/>
        </w:rPr>
        <w:t>Структура</w:t>
      </w:r>
      <w:r w:rsidR="00816A66">
        <w:rPr>
          <w:rFonts w:ascii="Cambria" w:hAnsi="Cambria" w:cs="Aharoni"/>
          <w:b/>
          <w:sz w:val="28"/>
          <w:szCs w:val="28"/>
        </w:rPr>
        <w:t xml:space="preserve"> </w:t>
      </w:r>
      <w:r w:rsidRPr="00395423">
        <w:rPr>
          <w:rFonts w:ascii="Cambria" w:hAnsi="Cambria" w:cs="Aharoni"/>
          <w:b/>
          <w:sz w:val="28"/>
          <w:szCs w:val="28"/>
        </w:rPr>
        <w:t>МБОУДО</w:t>
      </w:r>
      <w:r w:rsidRPr="00395423">
        <w:rPr>
          <w:rFonts w:ascii="Bauhaus 93" w:hAnsi="Bauhaus 93" w:cs="Aharoni"/>
          <w:b/>
          <w:sz w:val="28"/>
          <w:szCs w:val="28"/>
        </w:rPr>
        <w:t xml:space="preserve"> «</w:t>
      </w:r>
      <w:r w:rsidR="00395423" w:rsidRPr="00395423">
        <w:rPr>
          <w:rFonts w:ascii="Cambria" w:hAnsi="Cambria" w:cs="Aharoni"/>
          <w:b/>
          <w:sz w:val="28"/>
          <w:szCs w:val="28"/>
        </w:rPr>
        <w:t>ДЮСШ</w:t>
      </w:r>
      <w:r w:rsidR="00816A66">
        <w:rPr>
          <w:rFonts w:ascii="Cambria" w:hAnsi="Cambria" w:cs="Aharoni"/>
          <w:b/>
          <w:sz w:val="28"/>
          <w:szCs w:val="28"/>
        </w:rPr>
        <w:t xml:space="preserve"> </w:t>
      </w:r>
      <w:r w:rsidR="00395423" w:rsidRPr="00395423">
        <w:rPr>
          <w:rFonts w:ascii="Cambria" w:hAnsi="Cambria" w:cs="Aharoni"/>
          <w:b/>
          <w:sz w:val="28"/>
          <w:szCs w:val="28"/>
        </w:rPr>
        <w:t>по</w:t>
      </w:r>
      <w:r w:rsidR="00816A66">
        <w:rPr>
          <w:rFonts w:ascii="Cambria" w:hAnsi="Cambria" w:cs="Aharoni"/>
          <w:b/>
          <w:sz w:val="28"/>
          <w:szCs w:val="28"/>
        </w:rPr>
        <w:t xml:space="preserve"> водно-гребным видам спорта</w:t>
      </w:r>
      <w:r w:rsidRPr="00395423">
        <w:rPr>
          <w:rFonts w:ascii="Bauhaus 93" w:hAnsi="Bauhaus 93" w:cs="Aharoni"/>
          <w:b/>
          <w:sz w:val="28"/>
          <w:szCs w:val="28"/>
        </w:rPr>
        <w:t>»</w:t>
      </w:r>
      <w:r w:rsidR="00816A66">
        <w:rPr>
          <w:rFonts w:cs="Aharoni"/>
          <w:b/>
          <w:sz w:val="28"/>
          <w:szCs w:val="28"/>
        </w:rPr>
        <w:t xml:space="preserve"> </w:t>
      </w:r>
      <w:r w:rsidR="00395423" w:rsidRPr="00395423">
        <w:rPr>
          <w:rFonts w:ascii="Cambria" w:hAnsi="Cambria" w:cs="Aharoni"/>
          <w:b/>
          <w:sz w:val="28"/>
          <w:szCs w:val="28"/>
        </w:rPr>
        <w:t>г</w:t>
      </w:r>
      <w:r w:rsidR="00395423" w:rsidRPr="00395423">
        <w:rPr>
          <w:rFonts w:ascii="Bauhaus 93" w:hAnsi="Bauhaus 93" w:cs="Aharoni"/>
          <w:b/>
          <w:sz w:val="28"/>
          <w:szCs w:val="28"/>
        </w:rPr>
        <w:t xml:space="preserve">. </w:t>
      </w:r>
      <w:r w:rsidR="00395423" w:rsidRPr="00395423">
        <w:rPr>
          <w:rFonts w:ascii="Cambria" w:hAnsi="Cambria" w:cs="Aharoni"/>
          <w:b/>
          <w:sz w:val="28"/>
          <w:szCs w:val="28"/>
        </w:rPr>
        <w:t>Казани</w:t>
      </w:r>
    </w:p>
    <w:p w:rsidR="00C12FC5" w:rsidRPr="00395423" w:rsidRDefault="00C12FC5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</w:p>
    <w:p w:rsidR="00C12FC5" w:rsidRPr="00395423" w:rsidRDefault="00C12FC5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</w:p>
    <w:p w:rsidR="004C195F" w:rsidRPr="00395423" w:rsidRDefault="004C195F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</w:p>
    <w:p w:rsidR="004C195F" w:rsidRPr="00395423" w:rsidRDefault="00816A66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  <w:r>
        <w:rPr>
          <w:rFonts w:ascii="Bauhaus 93" w:hAnsi="Bauhaus 93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298.65pt;margin-top:1.2pt;width:198pt;height:39.85pt;z-index:251691008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9C0F06" w:rsidRPr="00395423" w:rsidRDefault="00395423" w:rsidP="009C0F06">
                  <w:pPr>
                    <w:jc w:val="center"/>
                    <w:rPr>
                      <w:rFonts w:cs="Aharoni"/>
                      <w:b/>
                      <w:sz w:val="28"/>
                      <w:szCs w:val="28"/>
                    </w:rPr>
                  </w:pPr>
                  <w:r w:rsidRPr="00395423">
                    <w:rPr>
                      <w:rFonts w:cs="Aharoni"/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shape>
        </w:pict>
      </w:r>
      <w:r w:rsidR="005F1A39" w:rsidRPr="005F1A39">
        <w:rPr>
          <w:rFonts w:ascii="Bauhaus 93" w:hAnsi="Bauhaus 93"/>
          <w:noProof/>
          <w:lang w:eastAsia="ru-RU"/>
        </w:rPr>
        <w:pict>
          <v:shape id="_x0000_s1073" type="#_x0000_t202" style="position:absolute;left:0;text-align:left;margin-left:535.85pt;margin-top:-.35pt;width:198pt;height:57.25pt;z-index:251689984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9C0F06" w:rsidRPr="00395423" w:rsidRDefault="009C0F06" w:rsidP="009C0F06">
                  <w:pPr>
                    <w:jc w:val="center"/>
                    <w:rPr>
                      <w:rFonts w:cs="Aharoni"/>
                      <w:sz w:val="28"/>
                      <w:szCs w:val="28"/>
                    </w:rPr>
                  </w:pPr>
                  <w:r w:rsidRPr="00395423">
                    <w:rPr>
                      <w:rFonts w:cs="Aharoni"/>
                      <w:sz w:val="28"/>
                      <w:szCs w:val="28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  <w:r w:rsidR="005F1A39" w:rsidRPr="005F1A39">
        <w:rPr>
          <w:rFonts w:ascii="Bauhaus 93" w:hAnsi="Bauhaus 93"/>
          <w:noProof/>
          <w:lang w:eastAsia="ru-RU"/>
        </w:rPr>
        <w:pict>
          <v:shape id="_x0000_s1072" type="#_x0000_t202" style="position:absolute;left:0;text-align:left;margin-left:58.1pt;margin-top:-.35pt;width:198pt;height:37.6pt;z-index:251688960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9C0F06" w:rsidRPr="00395423" w:rsidRDefault="009C0F06" w:rsidP="009C0F06">
                  <w:pPr>
                    <w:jc w:val="center"/>
                    <w:rPr>
                      <w:rFonts w:cs="Aharoni"/>
                      <w:sz w:val="28"/>
                      <w:szCs w:val="28"/>
                    </w:rPr>
                  </w:pPr>
                  <w:r w:rsidRPr="00395423">
                    <w:rPr>
                      <w:rFonts w:asciiTheme="majorHAnsi" w:hAnsiTheme="majorHAnsi" w:cs="Aharoni"/>
                      <w:sz w:val="28"/>
                      <w:szCs w:val="28"/>
                    </w:rPr>
                    <w:t>Педагогический</w:t>
                  </w:r>
                  <w:r w:rsidRPr="00395423">
                    <w:rPr>
                      <w:rFonts w:cs="Aharoni"/>
                      <w:sz w:val="28"/>
                      <w:szCs w:val="28"/>
                    </w:rPr>
                    <w:t xml:space="preserve"> совет</w:t>
                  </w:r>
                </w:p>
              </w:txbxContent>
            </v:textbox>
          </v:shape>
        </w:pict>
      </w:r>
    </w:p>
    <w:p w:rsidR="004C195F" w:rsidRPr="00395423" w:rsidRDefault="00816A66" w:rsidP="004C195F">
      <w:pPr>
        <w:spacing w:after="0" w:line="240" w:lineRule="auto"/>
        <w:jc w:val="center"/>
        <w:rPr>
          <w:rFonts w:ascii="Bauhaus 93" w:hAnsi="Bauhaus 93"/>
          <w:b/>
          <w:sz w:val="28"/>
          <w:szCs w:val="28"/>
        </w:rPr>
      </w:pPr>
      <w:r w:rsidRPr="005F1A39">
        <w:rPr>
          <w:rFonts w:ascii="Bauhaus 93" w:hAnsi="Bauhaus 93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left:0;text-align:left;margin-left:407.8pt;margin-top:18.75pt;width:0;height:38.7pt;z-index:251637739" o:connectortype="straight" strokeweight="3pt"/>
        </w:pict>
      </w:r>
      <w:r>
        <w:rPr>
          <w:rFonts w:ascii="Bauhaus 93" w:hAnsi="Bauhaus 93"/>
          <w:noProof/>
          <w:lang w:eastAsia="ru-RU"/>
        </w:rPr>
        <w:pict>
          <v:shape id="_x0000_s1087" type="#_x0000_t32" style="position:absolute;left:0;text-align:left;margin-left:147.6pt;margin-top:18.75pt;width:0;height:55.15pt;z-index:251698176" o:connectortype="straight" strokeweight="3pt"/>
        </w:pict>
      </w:r>
      <w:r w:rsidR="005F1A39" w:rsidRPr="005F1A39">
        <w:rPr>
          <w:rFonts w:ascii="Bauhaus 93" w:hAnsi="Bauhaus 93"/>
          <w:noProof/>
          <w:lang w:eastAsia="ru-RU"/>
        </w:rPr>
        <w:pict>
          <v:shape id="_x0000_s1076" type="#_x0000_t32" style="position:absolute;left:0;text-align:left;margin-left:256.75pt;margin-top:0;width:279.75pt;height:0;flip:x;z-index:251642864" o:connectortype="straight" strokeweight="3pt"/>
        </w:pict>
      </w:r>
    </w:p>
    <w:p w:rsidR="004C195F" w:rsidRPr="00395423" w:rsidRDefault="004C195F" w:rsidP="004C195F">
      <w:pPr>
        <w:spacing w:after="0" w:line="240" w:lineRule="auto"/>
        <w:jc w:val="center"/>
        <w:rPr>
          <w:rFonts w:ascii="Bauhaus 93" w:hAnsi="Bauhaus 93"/>
        </w:rPr>
      </w:pPr>
    </w:p>
    <w:p w:rsidR="004C195F" w:rsidRPr="00395423" w:rsidRDefault="00816A66" w:rsidP="004C195F">
      <w:pPr>
        <w:spacing w:after="0" w:line="240" w:lineRule="auto"/>
        <w:jc w:val="center"/>
        <w:rPr>
          <w:rFonts w:ascii="Bauhaus 93" w:hAnsi="Bauhaus 93"/>
        </w:rPr>
      </w:pPr>
      <w:r>
        <w:rPr>
          <w:rFonts w:ascii="Bauhaus 93" w:hAnsi="Bauhaus 93"/>
          <w:noProof/>
          <w:lang w:eastAsia="ru-RU"/>
        </w:rPr>
        <w:pict>
          <v:shape id="_x0000_s1092" type="#_x0000_t32" style="position:absolute;left:0;text-align:left;margin-left:494.1pt;margin-top:14.95pt;width:.05pt;height:22.3pt;z-index:251700224" o:connectortype="straight" strokeweight="3pt"/>
        </w:pict>
      </w:r>
      <w:r>
        <w:rPr>
          <w:rFonts w:ascii="Bauhaus 93" w:hAnsi="Bauhaus 93"/>
          <w:noProof/>
          <w:lang w:eastAsia="ru-RU"/>
        </w:rPr>
        <w:pict>
          <v:shape id="_x0000_s1091" type="#_x0000_t32" style="position:absolute;left:0;text-align:left;margin-left:321.6pt;margin-top:14.95pt;width:.05pt;height:22.3pt;z-index:251699200" o:connectortype="straight" strokeweight="3pt"/>
        </w:pict>
      </w:r>
      <w:r>
        <w:rPr>
          <w:rFonts w:ascii="Bauhaus 93" w:hAnsi="Bauhaus 93"/>
          <w:noProof/>
          <w:lang w:eastAsia="ru-RU"/>
        </w:rPr>
        <w:pict>
          <v:shape id="_x0000_s1086" type="#_x0000_t32" style="position:absolute;left:0;text-align:left;margin-left:321.6pt;margin-top:14.95pt;width:172.55pt;height:0;z-index:251697152" o:connectortype="straight" strokeweight="3pt"/>
        </w:pict>
      </w:r>
    </w:p>
    <w:p w:rsidR="004C195F" w:rsidRPr="00395423" w:rsidRDefault="00816A66" w:rsidP="004C195F">
      <w:pPr>
        <w:spacing w:after="0" w:line="240" w:lineRule="auto"/>
        <w:jc w:val="center"/>
        <w:rPr>
          <w:rFonts w:ascii="Bauhaus 93" w:hAnsi="Bauhaus 93"/>
        </w:rPr>
      </w:pPr>
      <w:r>
        <w:rPr>
          <w:rFonts w:ascii="Bauhaus 93" w:hAnsi="Bauhaus 93"/>
          <w:noProof/>
        </w:rPr>
        <w:pict>
          <v:shape id="_x0000_s1038" type="#_x0000_t202" style="position:absolute;left:0;text-align:left;margin-left:454.2pt;margin-top:17pt;width:160.95pt;height:79.15pt;z-index:251673600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38;mso-fit-shape-to-text:t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Заместитель директора по административно-хозяйственной части</w:t>
                  </w:r>
                </w:p>
              </w:txbxContent>
            </v:textbox>
          </v:shape>
        </w:pict>
      </w:r>
      <w:r w:rsidR="005F1A39">
        <w:rPr>
          <w:rFonts w:ascii="Bauhaus 93" w:hAnsi="Bauhaus 93"/>
          <w:noProof/>
          <w:lang w:eastAsia="ru-RU"/>
        </w:rPr>
        <w:pict>
          <v:shape id="_x0000_s1075" type="#_x0000_t202" style="position:absolute;left:0;text-align:left;margin-left:58.75pt;margin-top:11.15pt;width:198pt;height:57.25pt;z-index:251692032;mso-height-percent:200;mso-height-percent:200;mso-width-relative:margin;mso-height-relative:margin" fillcolor="#4f81bd [3204]" strokecolor="#f2f2f2 [3041]" strokeweight="3pt">
            <v:shadow on="t" type="perspective" color="#243f60 [1604]" opacity=".5" offset="1pt" offset2="-1pt"/>
            <v:textbox style="mso-fit-shape-to-text:t">
              <w:txbxContent>
                <w:p w:rsidR="009C0F06" w:rsidRPr="004C195F" w:rsidRDefault="009C0F06" w:rsidP="009C0F0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Тренерско-методический совет</w:t>
                  </w:r>
                </w:p>
              </w:txbxContent>
            </v:textbox>
          </v:shape>
        </w:pict>
      </w:r>
    </w:p>
    <w:p w:rsidR="004C195F" w:rsidRPr="00395423" w:rsidRDefault="00816A66" w:rsidP="004C195F">
      <w:pPr>
        <w:spacing w:after="0" w:line="240" w:lineRule="auto"/>
        <w:jc w:val="center"/>
        <w:rPr>
          <w:rFonts w:ascii="Bauhaus 93" w:hAnsi="Bauhaus 93"/>
        </w:rPr>
      </w:pPr>
      <w:r w:rsidRPr="005F1A39">
        <w:rPr>
          <w:rFonts w:ascii="Bauhaus 93" w:hAnsi="Bauhaus 93"/>
          <w:b/>
          <w:noProof/>
          <w:sz w:val="28"/>
          <w:szCs w:val="28"/>
        </w:rPr>
        <w:pict>
          <v:shape id="_x0000_s1036" type="#_x0000_t202" style="position:absolute;left:0;text-align:left;margin-left:277.1pt;margin-top:-.15pt;width:149.8pt;height:86.3pt;z-index:251669504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36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 xml:space="preserve">Заместитель директора по </w:t>
                  </w:r>
                  <w:r w:rsidR="005360C6">
                    <w:rPr>
                      <w:sz w:val="28"/>
                      <w:szCs w:val="28"/>
                    </w:rPr>
                    <w:t>учебно-воспитательной</w:t>
                  </w:r>
                  <w:r w:rsidRPr="004C195F">
                    <w:rPr>
                      <w:sz w:val="28"/>
                      <w:szCs w:val="28"/>
                    </w:rPr>
                    <w:t xml:space="preserve"> работе</w:t>
                  </w:r>
                </w:p>
              </w:txbxContent>
            </v:textbox>
          </v:shape>
        </w:pict>
      </w:r>
    </w:p>
    <w:p w:rsidR="004C195F" w:rsidRPr="00395423" w:rsidRDefault="00816A66" w:rsidP="004C195F">
      <w:pPr>
        <w:spacing w:after="0" w:line="240" w:lineRule="auto"/>
        <w:jc w:val="center"/>
        <w:rPr>
          <w:rFonts w:ascii="Bauhaus 93" w:hAnsi="Bauhaus 93"/>
        </w:rPr>
      </w:pPr>
      <w:r>
        <w:rPr>
          <w:rFonts w:ascii="Bauhaus 93" w:hAnsi="Bauhaus 93"/>
          <w:noProof/>
          <w:lang w:eastAsia="ru-RU"/>
        </w:rPr>
        <w:pict>
          <v:shape id="_x0000_s1081" type="#_x0000_t32" style="position:absolute;left:0;text-align:left;margin-left:256.75pt;margin-top:17.35pt;width:20.35pt;height:.8pt;z-index:251695104" o:connectortype="straight" strokeweight="2.25pt"/>
        </w:pict>
      </w:r>
    </w:p>
    <w:p w:rsidR="004C195F" w:rsidRPr="00395423" w:rsidRDefault="00816A66" w:rsidP="004C195F">
      <w:pPr>
        <w:spacing w:after="0" w:line="240" w:lineRule="auto"/>
        <w:jc w:val="center"/>
        <w:rPr>
          <w:rFonts w:ascii="Bauhaus 93" w:hAnsi="Bauhaus 93"/>
        </w:rPr>
      </w:pPr>
      <w:r>
        <w:rPr>
          <w:rFonts w:ascii="Bauhaus 93" w:hAnsi="Bauhaus 93"/>
          <w:noProof/>
          <w:lang w:eastAsia="ru-RU"/>
        </w:rPr>
        <w:pict>
          <v:shape id="_x0000_s1079" type="#_x0000_t32" style="position:absolute;left:0;text-align:left;margin-left:177.55pt;margin-top:16.1pt;width:0;height:59.05pt;z-index:251640814" o:connectortype="straight" strokeweight="3pt"/>
        </w:pict>
      </w:r>
      <w:r>
        <w:rPr>
          <w:rFonts w:ascii="Bauhaus 93" w:hAnsi="Bauhaus 93"/>
          <w:noProof/>
          <w:lang w:eastAsia="ru-RU"/>
        </w:rPr>
        <w:pict>
          <v:shape id="_x0000_s1080" type="#_x0000_t32" style="position:absolute;left:0;text-align:left;margin-left:407.8pt;margin-top:3.9pt;width:58.85pt;height:0;z-index:251639789" o:connectortype="straight" strokeweight="2.25pt"/>
        </w:pict>
      </w:r>
    </w:p>
    <w:p w:rsidR="008955AB" w:rsidRPr="00395423" w:rsidRDefault="00816A66" w:rsidP="004C195F">
      <w:pPr>
        <w:spacing w:after="0" w:line="240" w:lineRule="auto"/>
        <w:jc w:val="center"/>
        <w:rPr>
          <w:rFonts w:ascii="Bauhaus 93" w:hAnsi="Bauhaus 93"/>
        </w:rPr>
      </w:pPr>
      <w:bookmarkStart w:id="0" w:name="_GoBack"/>
      <w:bookmarkEnd w:id="0"/>
      <w:r>
        <w:rPr>
          <w:rFonts w:ascii="Bauhaus 93" w:hAnsi="Bauhaus 93"/>
          <w:noProof/>
          <w:lang w:eastAsia="ru-RU"/>
        </w:rPr>
        <w:pict>
          <v:shape id="_x0000_s1096" type="#_x0000_t32" style="position:absolute;left:0;text-align:left;margin-left:258.3pt;margin-top:113.85pt;width:58.85pt;height:0;z-index:251704320" o:connectortype="straight" strokeweight="2.25pt"/>
        </w:pict>
      </w:r>
      <w:r>
        <w:rPr>
          <w:rFonts w:ascii="Bauhaus 93" w:hAnsi="Bauhaus 93"/>
          <w:noProof/>
          <w:lang w:eastAsia="ru-RU"/>
        </w:rPr>
        <w:pict>
          <v:shape id="_x0000_s1095" type="#_x0000_t32" style="position:absolute;left:0;text-align:left;margin-left:216.55pt;margin-top:56.45pt;width:0;height:33.25pt;z-index:251703296" o:connectortype="straight" strokeweight="3pt"/>
        </w:pict>
      </w:r>
      <w:r>
        <w:rPr>
          <w:rFonts w:ascii="Bauhaus 93" w:hAnsi="Bauhaus 93"/>
          <w:noProof/>
          <w:lang w:eastAsia="ru-RU"/>
        </w:rPr>
        <w:pict>
          <v:shape id="_x0000_s1094" type="#_x0000_t32" style="position:absolute;left:0;text-align:left;margin-left:378.55pt;margin-top:58.45pt;width:0;height:33.25pt;z-index:251702272" o:connectortype="straight" strokeweight="3pt"/>
        </w:pict>
      </w:r>
      <w:r>
        <w:rPr>
          <w:rFonts w:ascii="Bauhaus 93" w:hAnsi="Bauhaus 93"/>
          <w:noProof/>
          <w:lang w:eastAsia="ru-RU"/>
        </w:rPr>
        <w:pict>
          <v:shape id="_x0000_s1078" type="#_x0000_t32" style="position:absolute;left:0;text-align:left;margin-left:415.3pt;margin-top:34.45pt;width:0;height:22pt;z-index:251641839" o:connectortype="straight" strokeweight="3pt"/>
        </w:pict>
      </w:r>
      <w:r>
        <w:rPr>
          <w:rFonts w:ascii="Bauhaus 93" w:hAnsi="Bauhaus 93"/>
          <w:noProof/>
          <w:lang w:eastAsia="ru-RU"/>
        </w:rPr>
        <w:pict>
          <v:shape id="_x0000_s1093" type="#_x0000_t32" style="position:absolute;left:0;text-align:left;margin-left:177.55pt;margin-top:55.65pt;width:239.35pt;height:.8pt;z-index:251701248" o:connectortype="straight" strokeweight="2.25pt"/>
        </w:pict>
      </w:r>
      <w:r>
        <w:rPr>
          <w:rFonts w:ascii="Bauhaus 93" w:hAnsi="Bauhaus 93"/>
          <w:noProof/>
        </w:rPr>
        <w:pict>
          <v:shape id="_x0000_s1039" type="#_x0000_t202" style="position:absolute;left:0;text-align:left;margin-left:153.7pt;margin-top:88.45pt;width:104.6pt;height:49.5pt;z-index:251675648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39">
              <w:txbxContent>
                <w:p w:rsidR="004C195F" w:rsidRPr="004C195F" w:rsidRDefault="005360C6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Инструктор-методист</w:t>
                  </w:r>
                </w:p>
              </w:txbxContent>
            </v:textbox>
          </v:shape>
        </w:pict>
      </w:r>
      <w:r>
        <w:rPr>
          <w:rFonts w:ascii="Bauhaus 93" w:hAnsi="Bauhaus 93"/>
          <w:noProof/>
        </w:rPr>
        <w:pict>
          <v:shape id="_x0000_s1052" type="#_x0000_t202" style="position:absolute;left:0;text-align:left;margin-left:316.8pt;margin-top:91.7pt;width:118pt;height:46.25pt;z-index:251687936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52">
              <w:txbxContent>
                <w:p w:rsidR="004C195F" w:rsidRPr="004C195F" w:rsidRDefault="004C195F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 w:rsidRPr="004C195F">
                    <w:rPr>
                      <w:sz w:val="28"/>
                      <w:szCs w:val="28"/>
                    </w:rPr>
                    <w:t>Тренеры-преподаватели</w:t>
                  </w:r>
                </w:p>
              </w:txbxContent>
            </v:textbox>
          </v:shape>
        </w:pict>
      </w:r>
      <w:r>
        <w:rPr>
          <w:rFonts w:ascii="Bauhaus 93" w:hAnsi="Bauhaus 93"/>
          <w:noProof/>
          <w:lang w:eastAsia="ru-RU"/>
        </w:rPr>
        <w:pict>
          <v:shape id="_x0000_s1085" type="#_x0000_t32" style="position:absolute;left:0;text-align:left;margin-left:599.55pt;margin-top:21.35pt;width:.05pt;height:39.6pt;z-index:251638764" o:connectortype="straight" strokeweight="3pt"/>
        </w:pict>
      </w:r>
      <w:r>
        <w:rPr>
          <w:rFonts w:ascii="Bauhaus 93" w:hAnsi="Bauhaus 93"/>
          <w:noProof/>
        </w:rPr>
        <w:pict>
          <v:shape id="_x0000_s1044" type="#_x0000_t202" style="position:absolute;left:0;text-align:left;margin-left:522pt;margin-top:60.95pt;width:161.7pt;height:52.9pt;z-index:251681792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44">
              <w:txbxContent>
                <w:p w:rsidR="004C195F" w:rsidRPr="004C195F" w:rsidRDefault="00816A66" w:rsidP="004C195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</w:t>
                  </w:r>
                  <w:r w:rsidR="00DC54B6">
                    <w:rPr>
                      <w:sz w:val="28"/>
                      <w:szCs w:val="28"/>
                    </w:rPr>
                    <w:t>ехнический</w:t>
                  </w:r>
                  <w:r w:rsidR="004C195F" w:rsidRPr="004C195F">
                    <w:rPr>
                      <w:sz w:val="28"/>
                      <w:szCs w:val="28"/>
                    </w:rPr>
                    <w:t xml:space="preserve"> персонал</w:t>
                  </w:r>
                </w:p>
              </w:txbxContent>
            </v:textbox>
          </v:shape>
        </w:pict>
      </w:r>
    </w:p>
    <w:sectPr w:rsidR="008955AB" w:rsidRPr="00395423" w:rsidSect="00DC54B6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A4D" w:rsidRDefault="00E57A4D" w:rsidP="00395423">
      <w:pPr>
        <w:spacing w:after="0" w:line="240" w:lineRule="auto"/>
      </w:pPr>
      <w:r>
        <w:separator/>
      </w:r>
    </w:p>
  </w:endnote>
  <w:endnote w:type="continuationSeparator" w:id="1">
    <w:p w:rsidR="00E57A4D" w:rsidRDefault="00E57A4D" w:rsidP="00395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A4D" w:rsidRDefault="00E57A4D" w:rsidP="00395423">
      <w:pPr>
        <w:spacing w:after="0" w:line="240" w:lineRule="auto"/>
      </w:pPr>
      <w:r>
        <w:separator/>
      </w:r>
    </w:p>
  </w:footnote>
  <w:footnote w:type="continuationSeparator" w:id="1">
    <w:p w:rsidR="00E57A4D" w:rsidRDefault="00E57A4D" w:rsidP="003954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55AB"/>
    <w:rsid w:val="00002714"/>
    <w:rsid w:val="00004857"/>
    <w:rsid w:val="00071C6A"/>
    <w:rsid w:val="002F0B6A"/>
    <w:rsid w:val="00395423"/>
    <w:rsid w:val="003F1D2C"/>
    <w:rsid w:val="004C195F"/>
    <w:rsid w:val="005360C6"/>
    <w:rsid w:val="005F1A39"/>
    <w:rsid w:val="00632FA8"/>
    <w:rsid w:val="00671D21"/>
    <w:rsid w:val="00682E45"/>
    <w:rsid w:val="006E6F0C"/>
    <w:rsid w:val="00790778"/>
    <w:rsid w:val="00816A66"/>
    <w:rsid w:val="00851CF3"/>
    <w:rsid w:val="008955AB"/>
    <w:rsid w:val="009C0F06"/>
    <w:rsid w:val="00C12FC5"/>
    <w:rsid w:val="00C83F13"/>
    <w:rsid w:val="00CE3D5B"/>
    <w:rsid w:val="00DB3954"/>
    <w:rsid w:val="00DC54B6"/>
    <w:rsid w:val="00E57A4D"/>
    <w:rsid w:val="00ED7C89"/>
    <w:rsid w:val="00EE114F"/>
    <w:rsid w:val="00F456DB"/>
    <w:rsid w:val="00F505E1"/>
    <w:rsid w:val="00F66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7e9e9,#00f66f"/>
    </o:shapedefaults>
    <o:shapelayout v:ext="edit">
      <o:idmap v:ext="edit" data="1"/>
      <o:rules v:ext="edit">
        <o:r id="V:Rule12" type="connector" idref="#_x0000_s1085"/>
        <o:r id="V:Rule13" type="connector" idref="#_x0000_s1086"/>
        <o:r id="V:Rule14" type="connector" idref="#_x0000_s1077"/>
        <o:r id="V:Rule16" type="connector" idref="#_x0000_s1080"/>
        <o:r id="V:Rule17" type="connector" idref="#_x0000_s1087"/>
        <o:r id="V:Rule18" type="connector" idref="#_x0000_s1076"/>
        <o:r id="V:Rule19" type="connector" idref="#_x0000_s1078"/>
        <o:r id="V:Rule20" type="connector" idref="#_x0000_s1079"/>
        <o:r id="V:Rule22" type="connector" idref="#_x0000_s1081"/>
        <o:r id="V:Rule23" type="connector" idref="#_x0000_s1091"/>
        <o:r id="V:Rule24" type="connector" idref="#_x0000_s1092"/>
        <o:r id="V:Rule25" type="connector" idref="#_x0000_s1093"/>
        <o:r id="V:Rule26" type="connector" idref="#_x0000_s1094"/>
        <o:r id="V:Rule27" type="connector" idref="#_x0000_s1095"/>
        <o:r id="V:Rule28" type="connector" idref="#_x0000_s10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5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95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5423"/>
  </w:style>
  <w:style w:type="paragraph" w:styleId="a7">
    <w:name w:val="footer"/>
    <w:basedOn w:val="a"/>
    <w:link w:val="a8"/>
    <w:uiPriority w:val="99"/>
    <w:unhideWhenUsed/>
    <w:rsid w:val="00395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54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 и Илья</cp:lastModifiedBy>
  <cp:revision>2</cp:revision>
  <cp:lastPrinted>2015-02-28T09:31:00Z</cp:lastPrinted>
  <dcterms:created xsi:type="dcterms:W3CDTF">2018-01-16T16:35:00Z</dcterms:created>
  <dcterms:modified xsi:type="dcterms:W3CDTF">2018-01-16T16:35:00Z</dcterms:modified>
</cp:coreProperties>
</file>